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563"/>
      </w:tblGrid>
      <w:tr w:rsidR="00235808" w:rsidTr="006B7C8D">
        <w:tc>
          <w:tcPr>
            <w:tcW w:w="4785" w:type="dxa"/>
          </w:tcPr>
          <w:p w:rsidR="00235808" w:rsidRDefault="00235808" w:rsidP="00D84067">
            <w:pPr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5563" w:type="dxa"/>
          </w:tcPr>
          <w:p w:rsidR="00235808" w:rsidRDefault="00235808" w:rsidP="00D84067">
            <w:pPr>
              <w:rPr>
                <w:b/>
                <w:bCs/>
              </w:rPr>
            </w:pPr>
            <w:r>
              <w:rPr>
                <w:bCs/>
              </w:rPr>
              <w:t>П</w:t>
            </w:r>
            <w:r>
              <w:t>риложение</w:t>
            </w:r>
          </w:p>
        </w:tc>
      </w:tr>
      <w:tr w:rsidR="00235808" w:rsidTr="006B7C8D">
        <w:tc>
          <w:tcPr>
            <w:tcW w:w="4785" w:type="dxa"/>
          </w:tcPr>
          <w:p w:rsidR="00235808" w:rsidRDefault="00235808" w:rsidP="00D84067">
            <w:pPr>
              <w:rPr>
                <w:b/>
                <w:bCs/>
              </w:rPr>
            </w:pPr>
          </w:p>
        </w:tc>
        <w:tc>
          <w:tcPr>
            <w:tcW w:w="5563" w:type="dxa"/>
          </w:tcPr>
          <w:p w:rsidR="00C30161" w:rsidRDefault="00235808" w:rsidP="003E3EC5">
            <w:r>
              <w:t xml:space="preserve">к постановлению № 24 от </w:t>
            </w:r>
            <w:r w:rsidR="00FA424F">
              <w:t>24</w:t>
            </w:r>
            <w:r w:rsidR="00033EBC">
              <w:t>января</w:t>
            </w:r>
            <w:r w:rsidRPr="00FA424F">
              <w:t>202</w:t>
            </w:r>
            <w:r w:rsidR="00033EBC" w:rsidRPr="00FA424F">
              <w:t>2</w:t>
            </w:r>
            <w:r w:rsidRPr="00FA424F">
              <w:t xml:space="preserve"> г.</w:t>
            </w:r>
          </w:p>
          <w:p w:rsidR="00C30161" w:rsidRDefault="00235808" w:rsidP="003E3EC5">
            <w:r>
              <w:rPr>
                <w:lang w:val="en-US"/>
              </w:rPr>
              <w:t>V</w:t>
            </w:r>
            <w:r>
              <w:t xml:space="preserve">пленума Совета Новосибирской областной </w:t>
            </w:r>
          </w:p>
          <w:p w:rsidR="00235808" w:rsidRDefault="00235808" w:rsidP="003E3EC5">
            <w:pPr>
              <w:rPr>
                <w:b/>
                <w:bCs/>
              </w:rPr>
            </w:pPr>
            <w:r>
              <w:t>организации Общества Динамо»</w:t>
            </w:r>
          </w:p>
        </w:tc>
      </w:tr>
    </w:tbl>
    <w:p w:rsidR="00D722CD" w:rsidRDefault="00D722CD" w:rsidP="00401ED1">
      <w:pPr>
        <w:pStyle w:val="1"/>
        <w:jc w:val="center"/>
        <w:rPr>
          <w:sz w:val="28"/>
          <w:u w:val="none"/>
        </w:rPr>
      </w:pPr>
    </w:p>
    <w:p w:rsidR="00401ED1" w:rsidRPr="00FA424F" w:rsidRDefault="00401ED1" w:rsidP="00401ED1">
      <w:pPr>
        <w:pStyle w:val="1"/>
        <w:jc w:val="center"/>
        <w:rPr>
          <w:sz w:val="28"/>
          <w:szCs w:val="28"/>
          <w:u w:val="none"/>
        </w:rPr>
      </w:pPr>
      <w:r w:rsidRPr="00FA424F">
        <w:rPr>
          <w:sz w:val="28"/>
          <w:szCs w:val="28"/>
          <w:u w:val="none"/>
        </w:rPr>
        <w:t>Положение</w:t>
      </w:r>
    </w:p>
    <w:p w:rsidR="00FA424F" w:rsidRPr="00FA424F" w:rsidRDefault="00401ED1" w:rsidP="00401ED1">
      <w:pPr>
        <w:pStyle w:val="1"/>
        <w:jc w:val="center"/>
        <w:rPr>
          <w:sz w:val="28"/>
          <w:szCs w:val="28"/>
          <w:u w:val="none"/>
        </w:rPr>
      </w:pPr>
      <w:r w:rsidRPr="00FA424F">
        <w:rPr>
          <w:sz w:val="28"/>
          <w:szCs w:val="28"/>
          <w:u w:val="none"/>
        </w:rPr>
        <w:t xml:space="preserve">о выдаче разрешений и путевок (договоров на оказание услуг) </w:t>
      </w:r>
    </w:p>
    <w:p w:rsidR="00FA424F" w:rsidRPr="00FA424F" w:rsidRDefault="00401ED1" w:rsidP="00401ED1">
      <w:pPr>
        <w:pStyle w:val="1"/>
        <w:jc w:val="center"/>
        <w:rPr>
          <w:sz w:val="28"/>
          <w:szCs w:val="28"/>
          <w:u w:val="none"/>
        </w:rPr>
      </w:pPr>
      <w:r w:rsidRPr="00FA424F">
        <w:rPr>
          <w:sz w:val="28"/>
          <w:szCs w:val="28"/>
          <w:u w:val="none"/>
        </w:rPr>
        <w:t xml:space="preserve">на </w:t>
      </w:r>
      <w:r w:rsidR="005A22DC">
        <w:rPr>
          <w:sz w:val="28"/>
          <w:szCs w:val="28"/>
          <w:u w:val="none"/>
        </w:rPr>
        <w:t xml:space="preserve">любительскуюи спортивную охоту </w:t>
      </w:r>
      <w:r w:rsidRPr="00FA424F">
        <w:rPr>
          <w:sz w:val="28"/>
          <w:szCs w:val="28"/>
          <w:u w:val="none"/>
        </w:rPr>
        <w:t xml:space="preserve">в охотничьих угодьях </w:t>
      </w:r>
    </w:p>
    <w:p w:rsidR="00401ED1" w:rsidRPr="00FA424F" w:rsidRDefault="00401ED1" w:rsidP="00401ED1">
      <w:pPr>
        <w:pStyle w:val="1"/>
        <w:jc w:val="center"/>
        <w:rPr>
          <w:sz w:val="28"/>
          <w:szCs w:val="28"/>
          <w:u w:val="none"/>
        </w:rPr>
      </w:pPr>
      <w:r w:rsidRPr="00FA424F">
        <w:rPr>
          <w:sz w:val="28"/>
          <w:szCs w:val="28"/>
          <w:u w:val="none"/>
        </w:rPr>
        <w:t xml:space="preserve">Новосибирской областной организации Общества «Динамо» </w:t>
      </w:r>
    </w:p>
    <w:p w:rsidR="00FA424F" w:rsidRPr="00FA424F" w:rsidRDefault="00FA424F" w:rsidP="00FA424F">
      <w:pPr>
        <w:rPr>
          <w:sz w:val="28"/>
          <w:szCs w:val="28"/>
        </w:rPr>
      </w:pPr>
    </w:p>
    <w:p w:rsidR="00401ED1" w:rsidRPr="00FA424F" w:rsidRDefault="00401ED1" w:rsidP="006B7C8D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FA424F">
        <w:rPr>
          <w:sz w:val="28"/>
          <w:szCs w:val="28"/>
        </w:rPr>
        <w:t>1.1.Выдача разрешений и путевок (заключение договоров) на добычу охотничьих ресурсов и оказание других услуг в сфере охотничьего хозяйства осуществляется в соответствии с Федеральным законом от 24.04.1995 г.№ 52-ФЗ «О животном мире»,  Федеральным законом от 17.07.2009 г.№ 209-ФЗ «Об охоте и о сохранении охотничьих ресурсов, Приказами Мин</w:t>
      </w:r>
      <w:r w:rsidR="00D722CD" w:rsidRPr="00FA424F">
        <w:rPr>
          <w:sz w:val="28"/>
          <w:szCs w:val="28"/>
        </w:rPr>
        <w:t xml:space="preserve">истерства </w:t>
      </w:r>
      <w:r w:rsidRPr="00FA424F">
        <w:rPr>
          <w:sz w:val="28"/>
          <w:szCs w:val="28"/>
        </w:rPr>
        <w:t>природ</w:t>
      </w:r>
      <w:r w:rsidR="00D722CD" w:rsidRPr="00FA424F">
        <w:rPr>
          <w:sz w:val="28"/>
          <w:szCs w:val="28"/>
        </w:rPr>
        <w:t>ных ресурсов и экологии</w:t>
      </w:r>
      <w:r w:rsidRPr="00FA424F">
        <w:rPr>
          <w:sz w:val="28"/>
          <w:szCs w:val="28"/>
        </w:rPr>
        <w:t xml:space="preserve"> Р</w:t>
      </w:r>
      <w:r w:rsidR="00D722CD" w:rsidRPr="00FA424F">
        <w:rPr>
          <w:sz w:val="28"/>
          <w:szCs w:val="28"/>
        </w:rPr>
        <w:t xml:space="preserve">Ф </w:t>
      </w:r>
      <w:r w:rsidRPr="00FA424F">
        <w:rPr>
          <w:sz w:val="28"/>
          <w:szCs w:val="28"/>
        </w:rPr>
        <w:t xml:space="preserve"> от </w:t>
      </w:r>
      <w:r w:rsidR="00D722CD" w:rsidRPr="00FA424F">
        <w:rPr>
          <w:sz w:val="28"/>
          <w:szCs w:val="28"/>
        </w:rPr>
        <w:t>24</w:t>
      </w:r>
      <w:r w:rsidRPr="00FA424F">
        <w:rPr>
          <w:sz w:val="28"/>
          <w:szCs w:val="28"/>
        </w:rPr>
        <w:t>.</w:t>
      </w:r>
      <w:r w:rsidR="00D722CD" w:rsidRPr="00FA424F">
        <w:rPr>
          <w:sz w:val="28"/>
          <w:szCs w:val="28"/>
        </w:rPr>
        <w:t>07</w:t>
      </w:r>
      <w:r w:rsidRPr="00FA424F">
        <w:rPr>
          <w:sz w:val="28"/>
          <w:szCs w:val="28"/>
        </w:rPr>
        <w:t>.20</w:t>
      </w:r>
      <w:r w:rsidR="00D722CD" w:rsidRPr="00FA424F">
        <w:rPr>
          <w:sz w:val="28"/>
          <w:szCs w:val="28"/>
        </w:rPr>
        <w:t>20</w:t>
      </w:r>
      <w:r w:rsidRPr="00FA424F">
        <w:rPr>
          <w:sz w:val="28"/>
          <w:szCs w:val="28"/>
        </w:rPr>
        <w:t xml:space="preserve"> г. № </w:t>
      </w:r>
      <w:r w:rsidR="00D722CD" w:rsidRPr="00FA424F">
        <w:rPr>
          <w:sz w:val="28"/>
          <w:szCs w:val="28"/>
        </w:rPr>
        <w:t>477</w:t>
      </w:r>
      <w:r w:rsidRPr="00FA424F">
        <w:rPr>
          <w:sz w:val="28"/>
          <w:szCs w:val="28"/>
        </w:rPr>
        <w:t xml:space="preserve"> «Об утверждении правил охоты</w:t>
      </w:r>
      <w:proofErr w:type="gramEnd"/>
      <w:r w:rsidRPr="00FA424F">
        <w:rPr>
          <w:sz w:val="28"/>
          <w:szCs w:val="28"/>
        </w:rPr>
        <w:t>» иот29.08.2014 г № 379 «Об утверждении порядка оформления и выдачи разрешений на добычу охотничьих ресурсов, порядка подачи заявок и заявлений</w:t>
      </w:r>
      <w:proofErr w:type="gramStart"/>
      <w:r w:rsidRPr="00FA424F">
        <w:rPr>
          <w:sz w:val="28"/>
          <w:szCs w:val="28"/>
        </w:rPr>
        <w:t>,н</w:t>
      </w:r>
      <w:proofErr w:type="gramEnd"/>
      <w:r w:rsidRPr="00FA424F">
        <w:rPr>
          <w:sz w:val="28"/>
          <w:szCs w:val="28"/>
        </w:rPr>
        <w:t xml:space="preserve">еобходимых для выдачи таких разрешений, и утверждении форм бланков разрешений на добычу копытных животных, медведей, пушных животных, птиц»,Статьей 333 </w:t>
      </w:r>
      <w:r w:rsidRPr="00FA424F">
        <w:rPr>
          <w:b/>
          <w:sz w:val="28"/>
          <w:szCs w:val="28"/>
          <w:vertAlign w:val="superscript"/>
        </w:rPr>
        <w:t xml:space="preserve">3  </w:t>
      </w:r>
      <w:r w:rsidRPr="00FA424F">
        <w:rPr>
          <w:sz w:val="28"/>
          <w:szCs w:val="28"/>
        </w:rPr>
        <w:t xml:space="preserve">Налогового кодекса Российской Федерации, Положением об осуществлении наличных денежных расчетов и (или) расчетов с использованием платежных карт без применения контрольно-кассовой техники, утвержденным постановлением Правительства Российской </w:t>
      </w:r>
      <w:r w:rsidR="00FA424F" w:rsidRPr="00FA424F">
        <w:rPr>
          <w:sz w:val="28"/>
          <w:szCs w:val="28"/>
        </w:rPr>
        <w:t>Федерации от 06.05.2008 г. № 359</w:t>
      </w:r>
      <w:r w:rsidRPr="00FA424F">
        <w:rPr>
          <w:sz w:val="28"/>
          <w:szCs w:val="28"/>
        </w:rPr>
        <w:t>.</w:t>
      </w:r>
    </w:p>
    <w:p w:rsidR="00401ED1" w:rsidRPr="00FA424F" w:rsidRDefault="00401ED1" w:rsidP="006B7C8D">
      <w:pPr>
        <w:pStyle w:val="a3"/>
        <w:ind w:firstLine="708"/>
        <w:jc w:val="both"/>
        <w:rPr>
          <w:sz w:val="28"/>
          <w:szCs w:val="28"/>
        </w:rPr>
      </w:pPr>
      <w:r w:rsidRPr="00FA424F">
        <w:rPr>
          <w:sz w:val="28"/>
          <w:szCs w:val="28"/>
        </w:rPr>
        <w:t>1.2.Форма бланка путевки (договора) утверждается Президиумом Новосибирского областного совета Общества «Динамо».</w:t>
      </w:r>
    </w:p>
    <w:p w:rsidR="00401ED1" w:rsidRPr="00FA424F" w:rsidRDefault="00401ED1" w:rsidP="006B7C8D">
      <w:pPr>
        <w:pStyle w:val="a3"/>
        <w:ind w:firstLine="708"/>
        <w:jc w:val="both"/>
        <w:rPr>
          <w:sz w:val="28"/>
          <w:szCs w:val="28"/>
        </w:rPr>
      </w:pPr>
      <w:r w:rsidRPr="00FA424F">
        <w:rPr>
          <w:sz w:val="28"/>
          <w:szCs w:val="28"/>
        </w:rPr>
        <w:t>1.3.Бланки путевки изготавливаются типографским способом и имеют индивидуальный номер.</w:t>
      </w:r>
    </w:p>
    <w:p w:rsidR="00401ED1" w:rsidRPr="00FA424F" w:rsidRDefault="00401ED1" w:rsidP="006B7C8D">
      <w:pPr>
        <w:pStyle w:val="a3"/>
        <w:ind w:firstLine="708"/>
        <w:jc w:val="both"/>
        <w:rPr>
          <w:sz w:val="28"/>
          <w:szCs w:val="28"/>
        </w:rPr>
      </w:pPr>
      <w:r w:rsidRPr="00FA424F">
        <w:rPr>
          <w:sz w:val="28"/>
          <w:szCs w:val="28"/>
        </w:rPr>
        <w:t>1.4.Бланки путевок являются документом строгой отчетности, при получении  из типографии они ставятся на учет в бухгалтерии.</w:t>
      </w:r>
    </w:p>
    <w:p w:rsidR="00401ED1" w:rsidRPr="00FA424F" w:rsidRDefault="00401ED1" w:rsidP="006B7C8D">
      <w:pPr>
        <w:pStyle w:val="a3"/>
        <w:ind w:firstLine="708"/>
        <w:jc w:val="both"/>
        <w:rPr>
          <w:sz w:val="28"/>
          <w:szCs w:val="28"/>
        </w:rPr>
      </w:pPr>
      <w:r w:rsidRPr="00FA424F">
        <w:rPr>
          <w:sz w:val="28"/>
          <w:szCs w:val="28"/>
        </w:rPr>
        <w:t xml:space="preserve">1.5. Получение бланков  путевок сотрудниками, осуществляющим </w:t>
      </w:r>
      <w:r w:rsidR="00854992" w:rsidRPr="00FA424F">
        <w:rPr>
          <w:sz w:val="28"/>
          <w:szCs w:val="28"/>
        </w:rPr>
        <w:t xml:space="preserve">и </w:t>
      </w:r>
      <w:r w:rsidRPr="00FA424F">
        <w:rPr>
          <w:sz w:val="28"/>
          <w:szCs w:val="28"/>
        </w:rPr>
        <w:t>их выдачу гражданам, производится на основании доверенностей.</w:t>
      </w:r>
    </w:p>
    <w:p w:rsidR="00401ED1" w:rsidRPr="00FA424F" w:rsidRDefault="00401ED1" w:rsidP="00FF527A">
      <w:pPr>
        <w:pStyle w:val="a3"/>
        <w:numPr>
          <w:ilvl w:val="0"/>
          <w:numId w:val="1"/>
        </w:numPr>
        <w:ind w:left="708"/>
        <w:rPr>
          <w:sz w:val="28"/>
          <w:szCs w:val="28"/>
          <w:u w:val="single"/>
        </w:rPr>
      </w:pPr>
      <w:r w:rsidRPr="00FA424F">
        <w:rPr>
          <w:sz w:val="28"/>
          <w:szCs w:val="28"/>
          <w:u w:val="single"/>
        </w:rPr>
        <w:t>Порядок выдачи путевок (заключение договоров)</w:t>
      </w:r>
      <w:r w:rsidR="00FA424F" w:rsidRPr="00FA424F">
        <w:rPr>
          <w:sz w:val="28"/>
          <w:szCs w:val="28"/>
          <w:u w:val="single"/>
        </w:rPr>
        <w:t>.</w:t>
      </w:r>
    </w:p>
    <w:p w:rsidR="00401ED1" w:rsidRPr="00FA424F" w:rsidRDefault="00401ED1" w:rsidP="00FA424F">
      <w:pPr>
        <w:pStyle w:val="a3"/>
        <w:ind w:firstLine="708"/>
        <w:jc w:val="both"/>
        <w:rPr>
          <w:sz w:val="28"/>
          <w:szCs w:val="28"/>
        </w:rPr>
      </w:pPr>
      <w:r w:rsidRPr="00FA424F">
        <w:rPr>
          <w:sz w:val="28"/>
          <w:szCs w:val="28"/>
        </w:rPr>
        <w:t>2.1. Разрешения и путевки выдаются в соответствии с требованиями действующего законодательства, на основании поданного заявления.</w:t>
      </w:r>
    </w:p>
    <w:p w:rsidR="00401ED1" w:rsidRPr="00FA424F" w:rsidRDefault="00401ED1" w:rsidP="00FF527A">
      <w:pPr>
        <w:pStyle w:val="a3"/>
        <w:ind w:firstLine="708"/>
        <w:jc w:val="both"/>
        <w:rPr>
          <w:sz w:val="28"/>
          <w:szCs w:val="28"/>
        </w:rPr>
      </w:pPr>
      <w:r w:rsidRPr="00FA424F">
        <w:rPr>
          <w:sz w:val="28"/>
          <w:szCs w:val="28"/>
        </w:rPr>
        <w:t>2.2. Количество выдаваемых разрешений и путевок на территорию охотничьих угодий ежегодно определяется специалистами отдела охоты</w:t>
      </w:r>
      <w:r w:rsidR="00466546" w:rsidRPr="00FA424F">
        <w:rPr>
          <w:sz w:val="28"/>
          <w:szCs w:val="28"/>
        </w:rPr>
        <w:t xml:space="preserve"> и рыболовства</w:t>
      </w:r>
      <w:r w:rsidRPr="00FA424F">
        <w:rPr>
          <w:sz w:val="28"/>
          <w:szCs w:val="28"/>
        </w:rPr>
        <w:t>, исходя из численности охотничьих ресурсов, утвержденных норм пропускной способности, норм допустимого размера изъятия и норм техники безопасности.</w:t>
      </w:r>
    </w:p>
    <w:p w:rsidR="00401ED1" w:rsidRPr="00FA424F" w:rsidRDefault="00401ED1" w:rsidP="00FF527A">
      <w:pPr>
        <w:pStyle w:val="a3"/>
        <w:ind w:firstLine="708"/>
        <w:jc w:val="both"/>
        <w:rPr>
          <w:sz w:val="28"/>
          <w:szCs w:val="28"/>
        </w:rPr>
      </w:pPr>
      <w:r w:rsidRPr="00FA424F">
        <w:rPr>
          <w:sz w:val="28"/>
          <w:szCs w:val="28"/>
        </w:rPr>
        <w:t xml:space="preserve">2.3. Преимущественным правом получения разрешений и путевок пользуются местные жители - члены общества охотников и рыболовов НОО Общества «Динамо», </w:t>
      </w:r>
      <w:r w:rsidR="00BD4F94" w:rsidRPr="00FA424F">
        <w:rPr>
          <w:sz w:val="28"/>
          <w:szCs w:val="28"/>
        </w:rPr>
        <w:t xml:space="preserve">действующие сотрудники и ветераны правоохранительных органов и силовых структур, </w:t>
      </w:r>
      <w:r w:rsidRPr="00FA424F">
        <w:rPr>
          <w:sz w:val="28"/>
          <w:szCs w:val="28"/>
        </w:rPr>
        <w:t>члены общества охотников и рыболовов НОО Общества «Динамо», а также члены обществ, входящих в Ассоциацию «</w:t>
      </w:r>
      <w:proofErr w:type="spellStart"/>
      <w:r w:rsidRPr="00FA424F">
        <w:rPr>
          <w:sz w:val="28"/>
          <w:szCs w:val="28"/>
        </w:rPr>
        <w:t>Росохотрыболовсоюз</w:t>
      </w:r>
      <w:proofErr w:type="spellEnd"/>
      <w:r w:rsidRPr="00FA424F">
        <w:rPr>
          <w:sz w:val="28"/>
          <w:szCs w:val="28"/>
        </w:rPr>
        <w:t xml:space="preserve">».  </w:t>
      </w:r>
    </w:p>
    <w:p w:rsidR="00401ED1" w:rsidRPr="00FA424F" w:rsidRDefault="00401ED1" w:rsidP="00FF527A">
      <w:pPr>
        <w:pStyle w:val="a3"/>
        <w:ind w:firstLine="708"/>
        <w:jc w:val="both"/>
        <w:rPr>
          <w:sz w:val="28"/>
          <w:szCs w:val="28"/>
        </w:rPr>
      </w:pPr>
      <w:r w:rsidRPr="00FA424F">
        <w:rPr>
          <w:sz w:val="28"/>
          <w:szCs w:val="28"/>
        </w:rPr>
        <w:t>2.</w:t>
      </w:r>
      <w:r w:rsidR="00D97FF2" w:rsidRPr="00FA424F">
        <w:rPr>
          <w:sz w:val="28"/>
          <w:szCs w:val="28"/>
        </w:rPr>
        <w:t>4</w:t>
      </w:r>
      <w:r w:rsidRPr="00FA424F">
        <w:rPr>
          <w:sz w:val="28"/>
          <w:szCs w:val="28"/>
        </w:rPr>
        <w:t>. Разрешения и путевки (договора) на добычу охотничьих ресурсов и оказание других услуг в сфере охотничьего хозяйства (далее путевки) выдаются гражданам сотрудниками подразделений НОО Общества «Динамо» на основе индивидуальных доверенностей, выдаваемых сроком на один календарный год.</w:t>
      </w:r>
    </w:p>
    <w:p w:rsidR="00401ED1" w:rsidRPr="00FA424F" w:rsidRDefault="00D97FF2" w:rsidP="00FF527A">
      <w:pPr>
        <w:pStyle w:val="a3"/>
        <w:ind w:firstLine="708"/>
        <w:jc w:val="both"/>
        <w:rPr>
          <w:sz w:val="28"/>
          <w:szCs w:val="28"/>
        </w:rPr>
      </w:pPr>
      <w:r w:rsidRPr="00FA424F">
        <w:rPr>
          <w:sz w:val="28"/>
          <w:szCs w:val="28"/>
        </w:rPr>
        <w:lastRenderedPageBreak/>
        <w:t>2.5</w:t>
      </w:r>
      <w:r w:rsidR="00401ED1" w:rsidRPr="00FA424F">
        <w:rPr>
          <w:sz w:val="28"/>
          <w:szCs w:val="28"/>
        </w:rPr>
        <w:t>. При получении разрешения и путевки каждый охотник должен быть ознакомлен под роспись с правилами охоты, техники безопасности на охоте и правилами противопожарной безопасности.</w:t>
      </w:r>
    </w:p>
    <w:p w:rsidR="00401ED1" w:rsidRPr="00FA424F" w:rsidRDefault="00D97FF2" w:rsidP="00FF527A">
      <w:pPr>
        <w:pStyle w:val="a3"/>
        <w:ind w:firstLine="708"/>
        <w:jc w:val="both"/>
        <w:rPr>
          <w:sz w:val="28"/>
          <w:szCs w:val="28"/>
        </w:rPr>
      </w:pPr>
      <w:r w:rsidRPr="00FA424F">
        <w:rPr>
          <w:sz w:val="28"/>
          <w:szCs w:val="28"/>
        </w:rPr>
        <w:t>2.6</w:t>
      </w:r>
      <w:r w:rsidR="00401ED1" w:rsidRPr="00FA424F">
        <w:rPr>
          <w:sz w:val="28"/>
          <w:szCs w:val="28"/>
        </w:rPr>
        <w:t xml:space="preserve">. При выдаче путевок составляется ведомость, где каждый охотник расписывается за оплату и получение путевки, а также за обязательство по возврату путевки с отметкой о добытой дичи в установленный срок. </w:t>
      </w:r>
    </w:p>
    <w:p w:rsidR="00401ED1" w:rsidRPr="00FA424F" w:rsidRDefault="00D97FF2" w:rsidP="00FF527A">
      <w:pPr>
        <w:pStyle w:val="a3"/>
        <w:ind w:firstLine="708"/>
        <w:jc w:val="both"/>
        <w:rPr>
          <w:sz w:val="28"/>
          <w:szCs w:val="28"/>
        </w:rPr>
      </w:pPr>
      <w:r w:rsidRPr="00FA424F">
        <w:rPr>
          <w:sz w:val="28"/>
          <w:szCs w:val="28"/>
        </w:rPr>
        <w:t>2.7</w:t>
      </w:r>
      <w:r w:rsidR="00401ED1" w:rsidRPr="00FA424F">
        <w:rPr>
          <w:sz w:val="28"/>
          <w:szCs w:val="28"/>
        </w:rPr>
        <w:t>. Разрешение и путевка на добычу охотничьих ресурсов является именной и выдается гражданам индивидуально  на основе заявления, при предъявлении ими охотничьего биле</w:t>
      </w:r>
      <w:r w:rsidR="00D33C93" w:rsidRPr="00FA424F">
        <w:rPr>
          <w:sz w:val="28"/>
          <w:szCs w:val="28"/>
        </w:rPr>
        <w:t>та единого федерального образца и членского охотничьего билета общества охотников и рыболовов (при наличии)</w:t>
      </w:r>
      <w:r w:rsidR="00FA424F">
        <w:rPr>
          <w:sz w:val="28"/>
          <w:szCs w:val="28"/>
        </w:rPr>
        <w:t>.</w:t>
      </w:r>
    </w:p>
    <w:p w:rsidR="00401ED1" w:rsidRPr="00FA424F" w:rsidRDefault="00D97FF2" w:rsidP="00FF527A">
      <w:pPr>
        <w:pStyle w:val="a3"/>
        <w:ind w:firstLine="708"/>
        <w:jc w:val="both"/>
        <w:rPr>
          <w:sz w:val="28"/>
          <w:szCs w:val="28"/>
        </w:rPr>
      </w:pPr>
      <w:r w:rsidRPr="00FA424F">
        <w:rPr>
          <w:sz w:val="28"/>
          <w:szCs w:val="28"/>
        </w:rPr>
        <w:t>2.8</w:t>
      </w:r>
      <w:r w:rsidR="00401ED1" w:rsidRPr="00FA424F">
        <w:rPr>
          <w:sz w:val="28"/>
          <w:szCs w:val="28"/>
        </w:rPr>
        <w:t>. Разрешение и путевка выдается на конкретное охотничье угодье или его участок. На первые два дня открытия сезона охоты путевка выдается только на конкретный участок (озеро)</w:t>
      </w:r>
      <w:r w:rsidR="00401ED1" w:rsidRPr="00FA424F">
        <w:rPr>
          <w:sz w:val="28"/>
          <w:szCs w:val="28"/>
          <w:vertAlign w:val="superscript"/>
        </w:rPr>
        <w:t>*</w:t>
      </w:r>
      <w:r w:rsidR="00401ED1" w:rsidRPr="00FA424F">
        <w:rPr>
          <w:sz w:val="28"/>
          <w:szCs w:val="28"/>
        </w:rPr>
        <w:t>.</w:t>
      </w:r>
    </w:p>
    <w:p w:rsidR="00BD4F94" w:rsidRPr="00FA424F" w:rsidRDefault="00D97FF2" w:rsidP="00FA424F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FA424F">
        <w:rPr>
          <w:sz w:val="28"/>
          <w:szCs w:val="28"/>
        </w:rPr>
        <w:t>2.9</w:t>
      </w:r>
      <w:r w:rsidR="00401ED1" w:rsidRPr="00FA424F">
        <w:rPr>
          <w:sz w:val="28"/>
          <w:szCs w:val="28"/>
        </w:rPr>
        <w:t xml:space="preserve">. </w:t>
      </w:r>
      <w:proofErr w:type="gramStart"/>
      <w:r w:rsidR="00401ED1" w:rsidRPr="00FA424F">
        <w:rPr>
          <w:sz w:val="28"/>
          <w:szCs w:val="28"/>
        </w:rPr>
        <w:t>Путевка выдается на определенный срок</w:t>
      </w:r>
      <w:r w:rsidR="00FA424F">
        <w:rPr>
          <w:sz w:val="28"/>
          <w:szCs w:val="28"/>
        </w:rPr>
        <w:t>,</w:t>
      </w:r>
      <w:r w:rsidR="00401ED1" w:rsidRPr="00FA424F">
        <w:rPr>
          <w:sz w:val="28"/>
          <w:szCs w:val="28"/>
        </w:rPr>
        <w:t xml:space="preserve"> в пределах одного из </w:t>
      </w:r>
      <w:r w:rsidR="00BD4F94" w:rsidRPr="00FA424F">
        <w:rPr>
          <w:sz w:val="28"/>
          <w:szCs w:val="28"/>
        </w:rPr>
        <w:t xml:space="preserve">установленного нормативными документами сроков и </w:t>
      </w:r>
      <w:r w:rsidR="00401ED1" w:rsidRPr="00FA424F">
        <w:rPr>
          <w:sz w:val="28"/>
          <w:szCs w:val="28"/>
        </w:rPr>
        <w:t>сезонов охоты</w:t>
      </w:r>
      <w:r w:rsidR="00BD4F94" w:rsidRPr="00FA424F">
        <w:rPr>
          <w:sz w:val="28"/>
          <w:szCs w:val="28"/>
        </w:rPr>
        <w:t>:</w:t>
      </w:r>
      <w:proofErr w:type="gramEnd"/>
    </w:p>
    <w:p w:rsidR="00BD4F94" w:rsidRPr="00FA424F" w:rsidRDefault="00BD4F94" w:rsidP="00FA424F">
      <w:pPr>
        <w:pStyle w:val="3"/>
        <w:spacing w:after="0"/>
        <w:ind w:left="0" w:firstLine="709"/>
        <w:rPr>
          <w:sz w:val="28"/>
          <w:szCs w:val="28"/>
        </w:rPr>
      </w:pPr>
      <w:r w:rsidRPr="00FA424F">
        <w:rPr>
          <w:sz w:val="28"/>
          <w:szCs w:val="28"/>
        </w:rPr>
        <w:t xml:space="preserve">- </w:t>
      </w:r>
      <w:r w:rsidR="00FA424F">
        <w:rPr>
          <w:sz w:val="28"/>
          <w:szCs w:val="28"/>
        </w:rPr>
        <w:t>в</w:t>
      </w:r>
      <w:r w:rsidRPr="00FA424F">
        <w:rPr>
          <w:sz w:val="28"/>
          <w:szCs w:val="28"/>
        </w:rPr>
        <w:t>есенний</w:t>
      </w:r>
      <w:r w:rsidR="00FA424F">
        <w:rPr>
          <w:sz w:val="28"/>
          <w:szCs w:val="28"/>
        </w:rPr>
        <w:t>;</w:t>
      </w:r>
    </w:p>
    <w:p w:rsidR="00BD4F94" w:rsidRPr="00FA424F" w:rsidRDefault="00BD4F94" w:rsidP="00FA424F">
      <w:pPr>
        <w:pStyle w:val="3"/>
        <w:spacing w:after="0"/>
        <w:ind w:left="0" w:firstLine="709"/>
        <w:rPr>
          <w:sz w:val="28"/>
          <w:szCs w:val="28"/>
        </w:rPr>
      </w:pPr>
      <w:r w:rsidRPr="00FA424F">
        <w:rPr>
          <w:sz w:val="28"/>
          <w:szCs w:val="28"/>
        </w:rPr>
        <w:t xml:space="preserve">- </w:t>
      </w:r>
      <w:r w:rsidR="00FA424F">
        <w:rPr>
          <w:sz w:val="28"/>
          <w:szCs w:val="28"/>
        </w:rPr>
        <w:t>л</w:t>
      </w:r>
      <w:r w:rsidRPr="00FA424F">
        <w:rPr>
          <w:sz w:val="28"/>
          <w:szCs w:val="28"/>
        </w:rPr>
        <w:t>етне-осенний</w:t>
      </w:r>
      <w:r w:rsidR="00FA424F">
        <w:rPr>
          <w:sz w:val="28"/>
          <w:szCs w:val="28"/>
        </w:rPr>
        <w:t>;</w:t>
      </w:r>
    </w:p>
    <w:p w:rsidR="00BD4F94" w:rsidRPr="00FA424F" w:rsidRDefault="00FA424F" w:rsidP="00FA424F">
      <w:pPr>
        <w:pStyle w:val="3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- о</w:t>
      </w:r>
      <w:r w:rsidR="00BD4F94" w:rsidRPr="00FA424F">
        <w:rPr>
          <w:sz w:val="28"/>
          <w:szCs w:val="28"/>
        </w:rPr>
        <w:t>сенне-зимний</w:t>
      </w:r>
      <w:r>
        <w:rPr>
          <w:sz w:val="28"/>
          <w:szCs w:val="28"/>
        </w:rPr>
        <w:t>.</w:t>
      </w:r>
    </w:p>
    <w:p w:rsidR="00401ED1" w:rsidRPr="00FA424F" w:rsidRDefault="00401ED1" w:rsidP="00FF527A">
      <w:pPr>
        <w:pStyle w:val="a3"/>
        <w:ind w:firstLine="708"/>
        <w:jc w:val="both"/>
        <w:rPr>
          <w:sz w:val="28"/>
          <w:szCs w:val="28"/>
        </w:rPr>
      </w:pPr>
      <w:r w:rsidRPr="00FA424F">
        <w:rPr>
          <w:sz w:val="28"/>
          <w:szCs w:val="28"/>
        </w:rPr>
        <w:t xml:space="preserve">На определенные виды животных сроки охоты устанавливаются действующими правилами охоты и другими нормативными документами. </w:t>
      </w:r>
    </w:p>
    <w:p w:rsidR="00401ED1" w:rsidRPr="00FA424F" w:rsidRDefault="00401ED1" w:rsidP="00FF527A">
      <w:pPr>
        <w:pStyle w:val="a3"/>
        <w:ind w:firstLine="708"/>
        <w:jc w:val="both"/>
        <w:rPr>
          <w:sz w:val="28"/>
          <w:szCs w:val="28"/>
        </w:rPr>
      </w:pPr>
      <w:r w:rsidRPr="00FA424F">
        <w:rPr>
          <w:sz w:val="28"/>
          <w:szCs w:val="28"/>
        </w:rPr>
        <w:t>2.</w:t>
      </w:r>
      <w:r w:rsidR="00D97FF2" w:rsidRPr="00FA424F">
        <w:rPr>
          <w:sz w:val="28"/>
          <w:szCs w:val="28"/>
        </w:rPr>
        <w:t>10</w:t>
      </w:r>
      <w:r w:rsidRPr="00FA424F">
        <w:rPr>
          <w:sz w:val="28"/>
          <w:szCs w:val="28"/>
        </w:rPr>
        <w:t>. Охотник, получивший путевку, обязан в течение 15-ти дней сдать путевку в отдел охоты или в охотничье хозяйство с отметкой о добытых охотничьих ресурсах.</w:t>
      </w:r>
    </w:p>
    <w:p w:rsidR="00401ED1" w:rsidRPr="00FA424F" w:rsidRDefault="00D97FF2" w:rsidP="00FF527A">
      <w:pPr>
        <w:pStyle w:val="a3"/>
        <w:ind w:firstLine="708"/>
        <w:jc w:val="both"/>
        <w:rPr>
          <w:sz w:val="28"/>
          <w:szCs w:val="28"/>
        </w:rPr>
      </w:pPr>
      <w:r w:rsidRPr="00FA424F">
        <w:rPr>
          <w:sz w:val="28"/>
          <w:szCs w:val="28"/>
        </w:rPr>
        <w:t>2.11</w:t>
      </w:r>
      <w:r w:rsidR="00401ED1" w:rsidRPr="00FA424F">
        <w:rPr>
          <w:sz w:val="28"/>
          <w:szCs w:val="28"/>
        </w:rPr>
        <w:t>. Оплата путевки производится в соответствии с прейскурантами, утверждаемыми Президиумом или Пленумом Новосибирского областного Совета Общества «Динамо».</w:t>
      </w:r>
    </w:p>
    <w:p w:rsidR="00401ED1" w:rsidRPr="00FA424F" w:rsidRDefault="00401ED1" w:rsidP="00FA424F">
      <w:pPr>
        <w:pStyle w:val="a3"/>
        <w:ind w:firstLine="708"/>
        <w:jc w:val="both"/>
        <w:rPr>
          <w:sz w:val="28"/>
          <w:szCs w:val="28"/>
        </w:rPr>
      </w:pPr>
      <w:r w:rsidRPr="00FA424F">
        <w:rPr>
          <w:sz w:val="28"/>
          <w:szCs w:val="28"/>
        </w:rPr>
        <w:t>3. Предоставляемые льготы (за исключением путевок на добычу копытных</w:t>
      </w:r>
      <w:r w:rsidR="00516879" w:rsidRPr="00FA424F">
        <w:rPr>
          <w:sz w:val="28"/>
          <w:szCs w:val="28"/>
        </w:rPr>
        <w:t xml:space="preserve"> животных</w:t>
      </w:r>
      <w:r w:rsidRPr="00FA424F">
        <w:rPr>
          <w:sz w:val="28"/>
          <w:szCs w:val="28"/>
        </w:rPr>
        <w:t>)</w:t>
      </w:r>
      <w:r w:rsidR="00FA424F">
        <w:rPr>
          <w:sz w:val="28"/>
          <w:szCs w:val="28"/>
        </w:rPr>
        <w:t>.</w:t>
      </w:r>
    </w:p>
    <w:p w:rsidR="00401ED1" w:rsidRPr="00FA424F" w:rsidRDefault="00401ED1" w:rsidP="00FF527A">
      <w:pPr>
        <w:ind w:firstLine="709"/>
        <w:rPr>
          <w:sz w:val="28"/>
          <w:szCs w:val="28"/>
        </w:rPr>
      </w:pPr>
      <w:r w:rsidRPr="00FA424F">
        <w:rPr>
          <w:sz w:val="28"/>
          <w:szCs w:val="28"/>
        </w:rPr>
        <w:t>3</w:t>
      </w:r>
      <w:r w:rsidRPr="00FA424F">
        <w:rPr>
          <w:sz w:val="28"/>
          <w:szCs w:val="28"/>
          <w:u w:val="single"/>
        </w:rPr>
        <w:t>.1. Путевки представляются бесплатно</w:t>
      </w:r>
      <w:r w:rsidRPr="00FA424F">
        <w:rPr>
          <w:sz w:val="28"/>
          <w:szCs w:val="28"/>
        </w:rPr>
        <w:t xml:space="preserve">:   </w:t>
      </w:r>
    </w:p>
    <w:p w:rsidR="00D33C93" w:rsidRPr="00FA424F" w:rsidRDefault="00D97FF2" w:rsidP="00FF527A">
      <w:pPr>
        <w:ind w:firstLine="709"/>
        <w:rPr>
          <w:sz w:val="28"/>
          <w:szCs w:val="28"/>
        </w:rPr>
      </w:pPr>
      <w:r w:rsidRPr="00FA424F">
        <w:rPr>
          <w:sz w:val="28"/>
          <w:szCs w:val="28"/>
        </w:rPr>
        <w:t>-</w:t>
      </w:r>
      <w:r w:rsidR="00401ED1" w:rsidRPr="00FA424F">
        <w:rPr>
          <w:sz w:val="28"/>
          <w:szCs w:val="28"/>
        </w:rPr>
        <w:t xml:space="preserve"> Героям СССР и России, участникам ВОВ</w:t>
      </w:r>
      <w:r w:rsidR="00D33C93" w:rsidRPr="00FA424F">
        <w:rPr>
          <w:sz w:val="28"/>
          <w:szCs w:val="28"/>
        </w:rPr>
        <w:t>;</w:t>
      </w:r>
    </w:p>
    <w:p w:rsidR="003327F3" w:rsidRPr="00FA424F" w:rsidRDefault="003327F3" w:rsidP="00FF527A">
      <w:pPr>
        <w:ind w:firstLine="709"/>
        <w:rPr>
          <w:sz w:val="28"/>
          <w:szCs w:val="28"/>
        </w:rPr>
      </w:pPr>
      <w:r w:rsidRPr="00FA424F">
        <w:rPr>
          <w:sz w:val="28"/>
          <w:szCs w:val="28"/>
        </w:rPr>
        <w:t xml:space="preserve">- </w:t>
      </w:r>
      <w:r w:rsidR="00401ED1" w:rsidRPr="00FA424F">
        <w:rPr>
          <w:sz w:val="28"/>
          <w:szCs w:val="28"/>
        </w:rPr>
        <w:t>Почетным динамовцам</w:t>
      </w:r>
      <w:r w:rsidRPr="00FA424F">
        <w:rPr>
          <w:sz w:val="28"/>
          <w:szCs w:val="28"/>
        </w:rPr>
        <w:t>;</w:t>
      </w:r>
    </w:p>
    <w:p w:rsidR="003327F3" w:rsidRPr="00FA424F" w:rsidRDefault="003327F3" w:rsidP="00672C82">
      <w:pPr>
        <w:ind w:firstLine="709"/>
        <w:jc w:val="both"/>
        <w:rPr>
          <w:sz w:val="28"/>
          <w:szCs w:val="28"/>
        </w:rPr>
      </w:pPr>
      <w:r w:rsidRPr="00FA424F">
        <w:rPr>
          <w:sz w:val="28"/>
          <w:szCs w:val="28"/>
        </w:rPr>
        <w:t>- П</w:t>
      </w:r>
      <w:r w:rsidR="00401ED1" w:rsidRPr="00FA424F">
        <w:rPr>
          <w:sz w:val="28"/>
          <w:szCs w:val="28"/>
        </w:rPr>
        <w:t>очетным членам общества охотников и рыболовов НОО Общества «Динамо»</w:t>
      </w:r>
      <w:r w:rsidRPr="00FA424F">
        <w:rPr>
          <w:sz w:val="28"/>
          <w:szCs w:val="28"/>
        </w:rPr>
        <w:t>;</w:t>
      </w:r>
    </w:p>
    <w:p w:rsidR="003327F3" w:rsidRPr="00FA424F" w:rsidRDefault="003327F3" w:rsidP="00672C82">
      <w:pPr>
        <w:ind w:firstLine="709"/>
        <w:jc w:val="both"/>
        <w:rPr>
          <w:sz w:val="28"/>
          <w:szCs w:val="28"/>
        </w:rPr>
      </w:pPr>
      <w:r w:rsidRPr="00FA424F">
        <w:rPr>
          <w:sz w:val="28"/>
          <w:szCs w:val="28"/>
        </w:rPr>
        <w:t>-Ч</w:t>
      </w:r>
      <w:r w:rsidR="00401ED1" w:rsidRPr="00FA424F">
        <w:rPr>
          <w:sz w:val="28"/>
          <w:szCs w:val="28"/>
        </w:rPr>
        <w:t xml:space="preserve">ленам Президиума Новосибирского областного Совета </w:t>
      </w:r>
      <w:r w:rsidR="00672C82">
        <w:rPr>
          <w:sz w:val="28"/>
          <w:szCs w:val="28"/>
        </w:rPr>
        <w:t xml:space="preserve">НОО </w:t>
      </w:r>
      <w:r w:rsidR="00401ED1" w:rsidRPr="00FA424F">
        <w:rPr>
          <w:sz w:val="28"/>
          <w:szCs w:val="28"/>
        </w:rPr>
        <w:t>Общества «Динамо» и общества охотников и рыболовов</w:t>
      </w:r>
      <w:r w:rsidR="00672C82">
        <w:rPr>
          <w:sz w:val="28"/>
          <w:szCs w:val="28"/>
        </w:rPr>
        <w:t xml:space="preserve"> НОО</w:t>
      </w:r>
      <w:r w:rsidR="00401ED1" w:rsidRPr="00FA424F">
        <w:rPr>
          <w:sz w:val="28"/>
          <w:szCs w:val="28"/>
        </w:rPr>
        <w:t xml:space="preserve"> Общества «Динамо»</w:t>
      </w:r>
      <w:r w:rsidRPr="00FA424F">
        <w:rPr>
          <w:sz w:val="28"/>
          <w:szCs w:val="28"/>
        </w:rPr>
        <w:t>;</w:t>
      </w:r>
    </w:p>
    <w:p w:rsidR="003327F3" w:rsidRPr="00FA424F" w:rsidRDefault="003327F3" w:rsidP="00FF527A">
      <w:pPr>
        <w:ind w:firstLine="709"/>
        <w:rPr>
          <w:sz w:val="28"/>
          <w:szCs w:val="28"/>
        </w:rPr>
      </w:pPr>
      <w:r w:rsidRPr="00FA424F">
        <w:rPr>
          <w:sz w:val="28"/>
          <w:szCs w:val="28"/>
        </w:rPr>
        <w:t>- Ш</w:t>
      </w:r>
      <w:r w:rsidR="00401ED1" w:rsidRPr="00FA424F">
        <w:rPr>
          <w:sz w:val="28"/>
          <w:szCs w:val="28"/>
        </w:rPr>
        <w:t>татным сотрудникам НОО Общества «Динамо»</w:t>
      </w:r>
      <w:r w:rsidRPr="00FA424F">
        <w:rPr>
          <w:sz w:val="28"/>
          <w:szCs w:val="28"/>
        </w:rPr>
        <w:t>;</w:t>
      </w:r>
    </w:p>
    <w:p w:rsidR="003327F3" w:rsidRPr="00FA424F" w:rsidRDefault="003327F3" w:rsidP="00672C82">
      <w:pPr>
        <w:ind w:firstLine="709"/>
        <w:jc w:val="both"/>
        <w:rPr>
          <w:sz w:val="28"/>
          <w:szCs w:val="28"/>
        </w:rPr>
      </w:pPr>
      <w:r w:rsidRPr="00FA424F">
        <w:rPr>
          <w:sz w:val="28"/>
          <w:szCs w:val="28"/>
        </w:rPr>
        <w:t>- Ч</w:t>
      </w:r>
      <w:r w:rsidR="00401ED1" w:rsidRPr="00FA424F">
        <w:rPr>
          <w:sz w:val="28"/>
          <w:szCs w:val="28"/>
        </w:rPr>
        <w:t xml:space="preserve">ленам общества </w:t>
      </w:r>
      <w:r w:rsidR="006B7C8D" w:rsidRPr="00FA424F">
        <w:rPr>
          <w:sz w:val="28"/>
          <w:szCs w:val="28"/>
        </w:rPr>
        <w:t>охотников и рыболовов</w:t>
      </w:r>
      <w:r w:rsidR="00516879" w:rsidRPr="00FA424F">
        <w:rPr>
          <w:sz w:val="28"/>
          <w:szCs w:val="28"/>
        </w:rPr>
        <w:t xml:space="preserve"> «Динамо»</w:t>
      </w:r>
      <w:r w:rsidR="00401ED1" w:rsidRPr="00FA424F">
        <w:rPr>
          <w:sz w:val="28"/>
          <w:szCs w:val="28"/>
        </w:rPr>
        <w:t>, оказавшим значительную финансовую помощь</w:t>
      </w:r>
      <w:r w:rsidRPr="00FA424F">
        <w:rPr>
          <w:sz w:val="28"/>
          <w:szCs w:val="28"/>
        </w:rPr>
        <w:t xml:space="preserve"> в ведении охотничьих хозяйств;</w:t>
      </w:r>
    </w:p>
    <w:p w:rsidR="003327F3" w:rsidRPr="00FA424F" w:rsidRDefault="003327F3" w:rsidP="00672C82">
      <w:pPr>
        <w:ind w:firstLine="709"/>
        <w:jc w:val="both"/>
        <w:rPr>
          <w:sz w:val="28"/>
          <w:szCs w:val="28"/>
        </w:rPr>
      </w:pPr>
      <w:r w:rsidRPr="00FA424F">
        <w:rPr>
          <w:sz w:val="28"/>
          <w:szCs w:val="28"/>
        </w:rPr>
        <w:t>-П</w:t>
      </w:r>
      <w:r w:rsidR="00401ED1" w:rsidRPr="00FA424F">
        <w:rPr>
          <w:sz w:val="28"/>
          <w:szCs w:val="28"/>
        </w:rPr>
        <w:t xml:space="preserve">ризерам спортивных соревнований, проводимых </w:t>
      </w:r>
      <w:r w:rsidR="006B7C8D" w:rsidRPr="00FA424F">
        <w:rPr>
          <w:sz w:val="28"/>
          <w:szCs w:val="28"/>
        </w:rPr>
        <w:t xml:space="preserve">обществом охотников и рыболовов </w:t>
      </w:r>
      <w:r w:rsidR="00672C82">
        <w:rPr>
          <w:sz w:val="28"/>
          <w:szCs w:val="28"/>
        </w:rPr>
        <w:t xml:space="preserve">НОО </w:t>
      </w:r>
      <w:r w:rsidR="00401ED1" w:rsidRPr="00FA424F">
        <w:rPr>
          <w:sz w:val="28"/>
          <w:szCs w:val="28"/>
        </w:rPr>
        <w:t>ОбществаДинамо»</w:t>
      </w:r>
      <w:r w:rsidRPr="00FA424F">
        <w:rPr>
          <w:sz w:val="28"/>
          <w:szCs w:val="28"/>
        </w:rPr>
        <w:t>;</w:t>
      </w:r>
    </w:p>
    <w:p w:rsidR="00401ED1" w:rsidRPr="00FA424F" w:rsidRDefault="003327F3" w:rsidP="00672C82">
      <w:pPr>
        <w:ind w:firstLine="709"/>
        <w:jc w:val="both"/>
        <w:rPr>
          <w:sz w:val="28"/>
          <w:szCs w:val="28"/>
        </w:rPr>
      </w:pPr>
      <w:r w:rsidRPr="00FA424F">
        <w:rPr>
          <w:sz w:val="28"/>
          <w:szCs w:val="28"/>
        </w:rPr>
        <w:t>-Л</w:t>
      </w:r>
      <w:r w:rsidR="00401ED1" w:rsidRPr="00FA424F">
        <w:rPr>
          <w:sz w:val="28"/>
          <w:szCs w:val="28"/>
        </w:rPr>
        <w:t>ицам, принимающим активное участие в охране угодий, проведении биотехнических, воспроизводственных и м</w:t>
      </w:r>
      <w:r w:rsidR="00672C82">
        <w:rPr>
          <w:sz w:val="28"/>
          <w:szCs w:val="28"/>
        </w:rPr>
        <w:t>ассовых спортивных мероприятий;</w:t>
      </w:r>
    </w:p>
    <w:p w:rsidR="00401ED1" w:rsidRPr="00FA424F" w:rsidRDefault="003327F3" w:rsidP="00672C82">
      <w:pPr>
        <w:ind w:firstLine="709"/>
        <w:jc w:val="both"/>
        <w:rPr>
          <w:sz w:val="28"/>
          <w:szCs w:val="28"/>
        </w:rPr>
      </w:pPr>
      <w:r w:rsidRPr="00FA424F">
        <w:rPr>
          <w:sz w:val="28"/>
          <w:szCs w:val="28"/>
        </w:rPr>
        <w:t>- У</w:t>
      </w:r>
      <w:r w:rsidR="00401ED1" w:rsidRPr="00FA424F">
        <w:rPr>
          <w:sz w:val="28"/>
          <w:szCs w:val="28"/>
        </w:rPr>
        <w:t xml:space="preserve">частникам рейдовых бригад по охране охотничьих угодий на период </w:t>
      </w:r>
      <w:r w:rsidR="00672C82">
        <w:rPr>
          <w:sz w:val="28"/>
          <w:szCs w:val="28"/>
        </w:rPr>
        <w:t>проведения рейдов;</w:t>
      </w:r>
    </w:p>
    <w:p w:rsidR="00401ED1" w:rsidRPr="00FA424F" w:rsidRDefault="003327F3" w:rsidP="00FF527A">
      <w:pPr>
        <w:ind w:firstLine="709"/>
        <w:rPr>
          <w:sz w:val="28"/>
          <w:szCs w:val="28"/>
        </w:rPr>
      </w:pPr>
      <w:r w:rsidRPr="00FA424F">
        <w:rPr>
          <w:sz w:val="28"/>
          <w:szCs w:val="28"/>
        </w:rPr>
        <w:t>- Ч</w:t>
      </w:r>
      <w:r w:rsidR="00401ED1" w:rsidRPr="00FA424F">
        <w:rPr>
          <w:sz w:val="28"/>
          <w:szCs w:val="28"/>
        </w:rPr>
        <w:t xml:space="preserve">ленам общества </w:t>
      </w:r>
      <w:r w:rsidR="006B7C8D" w:rsidRPr="00FA424F">
        <w:rPr>
          <w:sz w:val="28"/>
          <w:szCs w:val="28"/>
        </w:rPr>
        <w:t>охотников и рыболовов</w:t>
      </w:r>
      <w:r w:rsidR="00401ED1" w:rsidRPr="00FA424F">
        <w:rPr>
          <w:sz w:val="28"/>
          <w:szCs w:val="28"/>
        </w:rPr>
        <w:t>, достигшим 7</w:t>
      </w:r>
      <w:r w:rsidR="005E3104" w:rsidRPr="00FA424F">
        <w:rPr>
          <w:sz w:val="28"/>
          <w:szCs w:val="28"/>
        </w:rPr>
        <w:t>0-летнего возраста</w:t>
      </w:r>
      <w:r w:rsidR="00672C82">
        <w:rPr>
          <w:sz w:val="28"/>
          <w:szCs w:val="28"/>
        </w:rPr>
        <w:t>.</w:t>
      </w:r>
    </w:p>
    <w:p w:rsidR="00CA7258" w:rsidRPr="00FA424F" w:rsidRDefault="00E9366F" w:rsidP="00FF527A">
      <w:pPr>
        <w:ind w:firstLine="709"/>
        <w:jc w:val="both"/>
        <w:rPr>
          <w:sz w:val="28"/>
          <w:szCs w:val="28"/>
          <w:u w:val="single"/>
        </w:rPr>
      </w:pPr>
      <w:r w:rsidRPr="00FA424F">
        <w:rPr>
          <w:sz w:val="28"/>
          <w:szCs w:val="28"/>
        </w:rPr>
        <w:t>3</w:t>
      </w:r>
      <w:r w:rsidR="00401ED1" w:rsidRPr="00FA424F">
        <w:rPr>
          <w:sz w:val="28"/>
          <w:szCs w:val="28"/>
          <w:u w:val="single"/>
        </w:rPr>
        <w:t>.</w:t>
      </w:r>
      <w:r w:rsidRPr="00FA424F">
        <w:rPr>
          <w:sz w:val="28"/>
          <w:szCs w:val="28"/>
          <w:u w:val="single"/>
        </w:rPr>
        <w:t>2</w:t>
      </w:r>
      <w:r w:rsidR="00672C82">
        <w:rPr>
          <w:sz w:val="28"/>
          <w:szCs w:val="28"/>
          <w:u w:val="single"/>
        </w:rPr>
        <w:t>.</w:t>
      </w:r>
      <w:r w:rsidR="00401ED1" w:rsidRPr="00FA424F">
        <w:rPr>
          <w:sz w:val="28"/>
          <w:szCs w:val="28"/>
          <w:u w:val="single"/>
        </w:rPr>
        <w:t>Оплачивают 50% стоимости:</w:t>
      </w:r>
    </w:p>
    <w:p w:rsidR="005E3104" w:rsidRPr="00FA424F" w:rsidRDefault="009F4F0D" w:rsidP="00FF527A">
      <w:pPr>
        <w:ind w:firstLine="709"/>
        <w:jc w:val="both"/>
        <w:rPr>
          <w:sz w:val="28"/>
          <w:szCs w:val="28"/>
        </w:rPr>
      </w:pPr>
      <w:r w:rsidRPr="00FA424F">
        <w:rPr>
          <w:sz w:val="28"/>
          <w:szCs w:val="28"/>
        </w:rPr>
        <w:t>-</w:t>
      </w:r>
      <w:r w:rsidR="004D6EAF" w:rsidRPr="00FA424F">
        <w:rPr>
          <w:sz w:val="28"/>
          <w:szCs w:val="28"/>
        </w:rPr>
        <w:t xml:space="preserve">Ветераны </w:t>
      </w:r>
      <w:r w:rsidRPr="00FA424F">
        <w:rPr>
          <w:sz w:val="28"/>
          <w:szCs w:val="28"/>
        </w:rPr>
        <w:t>военной службы</w:t>
      </w:r>
      <w:r w:rsidR="005E3104" w:rsidRPr="00FA424F">
        <w:rPr>
          <w:sz w:val="28"/>
          <w:szCs w:val="28"/>
        </w:rPr>
        <w:t>;</w:t>
      </w:r>
    </w:p>
    <w:p w:rsidR="009F4F0D" w:rsidRPr="00FA424F" w:rsidRDefault="005E3104" w:rsidP="00FF527A">
      <w:pPr>
        <w:ind w:firstLine="709"/>
        <w:jc w:val="both"/>
        <w:rPr>
          <w:sz w:val="28"/>
          <w:szCs w:val="28"/>
        </w:rPr>
      </w:pPr>
      <w:r w:rsidRPr="00FA424F">
        <w:rPr>
          <w:sz w:val="28"/>
          <w:szCs w:val="28"/>
        </w:rPr>
        <w:t>-В</w:t>
      </w:r>
      <w:r w:rsidR="009F4F0D" w:rsidRPr="00FA424F">
        <w:rPr>
          <w:sz w:val="28"/>
          <w:szCs w:val="28"/>
        </w:rPr>
        <w:t>етераны труда</w:t>
      </w:r>
      <w:r w:rsidR="00672C82">
        <w:rPr>
          <w:sz w:val="28"/>
          <w:szCs w:val="28"/>
        </w:rPr>
        <w:t>;</w:t>
      </w:r>
    </w:p>
    <w:p w:rsidR="00401ED1" w:rsidRPr="00FA424F" w:rsidRDefault="00D33C93" w:rsidP="00672C82">
      <w:pPr>
        <w:ind w:firstLine="709"/>
        <w:jc w:val="both"/>
        <w:rPr>
          <w:sz w:val="28"/>
          <w:szCs w:val="28"/>
        </w:rPr>
      </w:pPr>
      <w:r w:rsidRPr="00FA424F">
        <w:rPr>
          <w:sz w:val="28"/>
          <w:szCs w:val="28"/>
        </w:rPr>
        <w:lastRenderedPageBreak/>
        <w:t>-</w:t>
      </w:r>
      <w:r w:rsidR="00516879" w:rsidRPr="00FA424F">
        <w:rPr>
          <w:sz w:val="28"/>
          <w:szCs w:val="28"/>
        </w:rPr>
        <w:t>Участники</w:t>
      </w:r>
      <w:r w:rsidR="00CA7258" w:rsidRPr="00FA424F">
        <w:rPr>
          <w:sz w:val="28"/>
          <w:szCs w:val="28"/>
        </w:rPr>
        <w:t xml:space="preserve"> боевых действий, </w:t>
      </w:r>
      <w:r w:rsidR="005E3104" w:rsidRPr="00FA424F">
        <w:rPr>
          <w:sz w:val="28"/>
          <w:szCs w:val="28"/>
        </w:rPr>
        <w:t>военнослужащие</w:t>
      </w:r>
      <w:r w:rsidR="00401ED1" w:rsidRPr="00FA424F">
        <w:rPr>
          <w:sz w:val="28"/>
          <w:szCs w:val="28"/>
        </w:rPr>
        <w:t xml:space="preserve">, получившие инвалидность в боевых действиях, по охране правопорядка и при ликвидации </w:t>
      </w:r>
      <w:r w:rsidR="00672C82">
        <w:rPr>
          <w:sz w:val="28"/>
          <w:szCs w:val="28"/>
        </w:rPr>
        <w:t>последствий аварии на ЧАЭС;</w:t>
      </w:r>
    </w:p>
    <w:p w:rsidR="004D6EAF" w:rsidRPr="00FA424F" w:rsidRDefault="003327F3" w:rsidP="00FF527A">
      <w:pPr>
        <w:ind w:firstLine="709"/>
        <w:rPr>
          <w:sz w:val="28"/>
          <w:szCs w:val="28"/>
        </w:rPr>
      </w:pPr>
      <w:r w:rsidRPr="00FA424F">
        <w:rPr>
          <w:sz w:val="28"/>
          <w:szCs w:val="28"/>
        </w:rPr>
        <w:t>-</w:t>
      </w:r>
      <w:r w:rsidR="004D6EAF" w:rsidRPr="00FA424F">
        <w:rPr>
          <w:sz w:val="28"/>
          <w:szCs w:val="28"/>
        </w:rPr>
        <w:t>Члены общества охотников и рыболовов</w:t>
      </w:r>
      <w:r w:rsidR="00516879" w:rsidRPr="00FA424F">
        <w:rPr>
          <w:sz w:val="28"/>
          <w:szCs w:val="28"/>
        </w:rPr>
        <w:t>, достигшие 60-летнего возраста.</w:t>
      </w:r>
    </w:p>
    <w:p w:rsidR="00401ED1" w:rsidRPr="00FA424F" w:rsidRDefault="00E9366F" w:rsidP="00FF527A">
      <w:pPr>
        <w:ind w:firstLine="709"/>
        <w:jc w:val="both"/>
        <w:rPr>
          <w:sz w:val="28"/>
          <w:szCs w:val="28"/>
        </w:rPr>
      </w:pPr>
      <w:r w:rsidRPr="00FA424F">
        <w:rPr>
          <w:sz w:val="28"/>
          <w:szCs w:val="28"/>
        </w:rPr>
        <w:t>4</w:t>
      </w:r>
      <w:r w:rsidR="00401ED1" w:rsidRPr="00FA424F">
        <w:rPr>
          <w:sz w:val="28"/>
          <w:szCs w:val="28"/>
        </w:rPr>
        <w:t xml:space="preserve">. Скидка 25% от стоимости путевки производится местным жителям - членам </w:t>
      </w:r>
      <w:r w:rsidR="006B7C8D" w:rsidRPr="00FA424F">
        <w:rPr>
          <w:sz w:val="28"/>
          <w:szCs w:val="28"/>
        </w:rPr>
        <w:t>общества охотников и рыболовов</w:t>
      </w:r>
      <w:r w:rsidR="00401ED1" w:rsidRPr="00FA424F">
        <w:rPr>
          <w:sz w:val="28"/>
          <w:szCs w:val="28"/>
        </w:rPr>
        <w:t xml:space="preserve"> НОО Общества «Динамо», проживающим в населенных пунктах на территории охотничьих хозяйств или </w:t>
      </w:r>
      <w:r w:rsidR="005E3104" w:rsidRPr="00FA424F">
        <w:rPr>
          <w:sz w:val="28"/>
          <w:szCs w:val="28"/>
        </w:rPr>
        <w:t xml:space="preserve">их </w:t>
      </w:r>
      <w:r w:rsidR="00401ED1" w:rsidRPr="00FA424F">
        <w:rPr>
          <w:sz w:val="28"/>
          <w:szCs w:val="28"/>
        </w:rPr>
        <w:t xml:space="preserve">ближайших окрестностей. </w:t>
      </w:r>
    </w:p>
    <w:p w:rsidR="00401ED1" w:rsidRPr="00FA424F" w:rsidRDefault="00401ED1" w:rsidP="00FF527A">
      <w:pPr>
        <w:pStyle w:val="a3"/>
        <w:ind w:firstLine="709"/>
        <w:rPr>
          <w:sz w:val="28"/>
          <w:szCs w:val="28"/>
        </w:rPr>
      </w:pPr>
    </w:p>
    <w:p w:rsidR="00401ED1" w:rsidRPr="005A22DC" w:rsidRDefault="00401ED1" w:rsidP="005A22DC">
      <w:pPr>
        <w:pStyle w:val="a3"/>
        <w:ind w:firstLine="709"/>
        <w:jc w:val="both"/>
        <w:rPr>
          <w:sz w:val="24"/>
        </w:rPr>
      </w:pPr>
      <w:r w:rsidRPr="00672C82">
        <w:rPr>
          <w:sz w:val="24"/>
        </w:rPr>
        <w:t xml:space="preserve">*При выдаче бесплатных путевок, категориям членов общества, указанным в </w:t>
      </w:r>
      <w:proofErr w:type="gramStart"/>
      <w:r w:rsidRPr="00672C82">
        <w:rPr>
          <w:sz w:val="24"/>
        </w:rPr>
        <w:t>п</w:t>
      </w:r>
      <w:proofErr w:type="gramEnd"/>
      <w:r w:rsidRPr="00672C82">
        <w:rPr>
          <w:sz w:val="24"/>
        </w:rPr>
        <w:t xml:space="preserve"> 3. путевки могут быть выданы на территорию нескольких угодий.</w:t>
      </w:r>
    </w:p>
    <w:sectPr w:rsidR="00401ED1" w:rsidRPr="005A22DC" w:rsidSect="00FA424F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DD847"/>
    <w:multiLevelType w:val="singleLevel"/>
    <w:tmpl w:val="5ACDD847"/>
    <w:lvl w:ilvl="0">
      <w:start w:val="2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F1"/>
    <w:rsid w:val="00033EBC"/>
    <w:rsid w:val="00235808"/>
    <w:rsid w:val="002A56AC"/>
    <w:rsid w:val="003327F3"/>
    <w:rsid w:val="00352C61"/>
    <w:rsid w:val="00395DE0"/>
    <w:rsid w:val="003B5A51"/>
    <w:rsid w:val="003E3EC5"/>
    <w:rsid w:val="00401ED1"/>
    <w:rsid w:val="00466546"/>
    <w:rsid w:val="004D6EAF"/>
    <w:rsid w:val="004E4F2F"/>
    <w:rsid w:val="00516879"/>
    <w:rsid w:val="005A22DC"/>
    <w:rsid w:val="005D33D3"/>
    <w:rsid w:val="005E3104"/>
    <w:rsid w:val="00672C82"/>
    <w:rsid w:val="006B7C8D"/>
    <w:rsid w:val="00703D49"/>
    <w:rsid w:val="00845EFB"/>
    <w:rsid w:val="00854992"/>
    <w:rsid w:val="00981702"/>
    <w:rsid w:val="009F4AF1"/>
    <w:rsid w:val="009F4F0D"/>
    <w:rsid w:val="00BB7BD2"/>
    <w:rsid w:val="00BD4F94"/>
    <w:rsid w:val="00C30161"/>
    <w:rsid w:val="00CA7258"/>
    <w:rsid w:val="00D33C93"/>
    <w:rsid w:val="00D722CD"/>
    <w:rsid w:val="00D84067"/>
    <w:rsid w:val="00D97FF2"/>
    <w:rsid w:val="00DF4C38"/>
    <w:rsid w:val="00E55A07"/>
    <w:rsid w:val="00E9366F"/>
    <w:rsid w:val="00F758B1"/>
    <w:rsid w:val="00FA424F"/>
    <w:rsid w:val="00FA547D"/>
    <w:rsid w:val="00FF5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1ED1"/>
    <w:pPr>
      <w:keepNext/>
      <w:outlineLvl w:val="0"/>
    </w:pPr>
    <w:rPr>
      <w:b/>
      <w:bCs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ED1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paragraph" w:styleId="a3">
    <w:name w:val="Body Text"/>
    <w:basedOn w:val="a"/>
    <w:link w:val="a4"/>
    <w:unhideWhenUsed/>
    <w:qFormat/>
    <w:rsid w:val="00401ED1"/>
    <w:rPr>
      <w:sz w:val="32"/>
    </w:rPr>
  </w:style>
  <w:style w:type="character" w:customStyle="1" w:styleId="a4">
    <w:name w:val="Основной текст Знак"/>
    <w:basedOn w:val="a0"/>
    <w:link w:val="a3"/>
    <w:rsid w:val="00401ED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401ED1"/>
    <w:pPr>
      <w:jc w:val="center"/>
    </w:pPr>
  </w:style>
  <w:style w:type="character" w:customStyle="1" w:styleId="20">
    <w:name w:val="Основной текст 2 Знак"/>
    <w:basedOn w:val="a0"/>
    <w:link w:val="2"/>
    <w:semiHidden/>
    <w:rsid w:val="00401E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qFormat/>
    <w:rsid w:val="00401ED1"/>
    <w:pPr>
      <w:ind w:left="360"/>
      <w:jc w:val="right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401E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D4F9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D4F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6E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EA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35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1ED1"/>
    <w:pPr>
      <w:keepNext/>
      <w:outlineLvl w:val="0"/>
    </w:pPr>
    <w:rPr>
      <w:b/>
      <w:bCs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ED1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paragraph" w:styleId="a3">
    <w:name w:val="Body Text"/>
    <w:basedOn w:val="a"/>
    <w:link w:val="a4"/>
    <w:unhideWhenUsed/>
    <w:qFormat/>
    <w:rsid w:val="00401ED1"/>
    <w:rPr>
      <w:sz w:val="32"/>
    </w:rPr>
  </w:style>
  <w:style w:type="character" w:customStyle="1" w:styleId="a4">
    <w:name w:val="Основной текст Знак"/>
    <w:basedOn w:val="a0"/>
    <w:link w:val="a3"/>
    <w:rsid w:val="00401ED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401ED1"/>
    <w:pPr>
      <w:jc w:val="center"/>
    </w:pPr>
  </w:style>
  <w:style w:type="character" w:customStyle="1" w:styleId="20">
    <w:name w:val="Основной текст 2 Знак"/>
    <w:basedOn w:val="a0"/>
    <w:link w:val="2"/>
    <w:semiHidden/>
    <w:rsid w:val="00401E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qFormat/>
    <w:rsid w:val="00401ED1"/>
    <w:pPr>
      <w:ind w:left="360"/>
      <w:jc w:val="right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401E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D4F9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D4F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6E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EA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35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DINAMO</cp:lastModifiedBy>
  <cp:revision>2</cp:revision>
  <cp:lastPrinted>2022-04-14T01:59:00Z</cp:lastPrinted>
  <dcterms:created xsi:type="dcterms:W3CDTF">2022-04-14T09:42:00Z</dcterms:created>
  <dcterms:modified xsi:type="dcterms:W3CDTF">2022-04-14T09:42:00Z</dcterms:modified>
</cp:coreProperties>
</file>